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4FF1" w14:textId="003B5149" w:rsidR="006B7B64" w:rsidRPr="003B38FB" w:rsidRDefault="0050049C" w:rsidP="003B38FB">
      <w:r>
        <w:rPr>
          <w:noProof/>
        </w:rPr>
        <w:drawing>
          <wp:inline distT="0" distB="0" distL="0" distR="0" wp14:anchorId="0021A4A4" wp14:editId="14655B3B">
            <wp:extent cx="5943600" cy="4457700"/>
            <wp:effectExtent l="0" t="0" r="0" b="0"/>
            <wp:docPr id="882626047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626047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7B6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1EA27" w14:textId="77777777" w:rsidR="00D94084" w:rsidRDefault="00D94084" w:rsidP="005542DE">
      <w:r>
        <w:separator/>
      </w:r>
    </w:p>
  </w:endnote>
  <w:endnote w:type="continuationSeparator" w:id="0">
    <w:p w14:paraId="13882D73" w14:textId="77777777" w:rsidR="00D94084" w:rsidRDefault="00D94084" w:rsidP="0055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634BB" w14:textId="77777777" w:rsidR="00D94084" w:rsidRDefault="00D94084" w:rsidP="005542DE">
      <w:r>
        <w:separator/>
      </w:r>
    </w:p>
  </w:footnote>
  <w:footnote w:type="continuationSeparator" w:id="0">
    <w:p w14:paraId="611AB5F7" w14:textId="77777777" w:rsidR="00D94084" w:rsidRDefault="00D94084" w:rsidP="00554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84"/>
    <w:rsid w:val="002171FB"/>
    <w:rsid w:val="00221723"/>
    <w:rsid w:val="002E41D2"/>
    <w:rsid w:val="002E4F63"/>
    <w:rsid w:val="003B38FB"/>
    <w:rsid w:val="0050049C"/>
    <w:rsid w:val="005012E4"/>
    <w:rsid w:val="005542DE"/>
    <w:rsid w:val="00685048"/>
    <w:rsid w:val="006B7B64"/>
    <w:rsid w:val="00703DB3"/>
    <w:rsid w:val="00A91C41"/>
    <w:rsid w:val="00A97C50"/>
    <w:rsid w:val="00AB45D7"/>
    <w:rsid w:val="00BA7754"/>
    <w:rsid w:val="00D9408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669B3"/>
  <w15:chartTrackingRefBased/>
  <w15:docId w15:val="{A8ACAD11-BC11-4EBA-B9B1-D529B609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08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line="259" w:lineRule="auto"/>
      <w:outlineLvl w:val="0"/>
    </w:pPr>
    <w:rPr>
      <w:rFonts w:ascii="Roboto Medium" w:eastAsiaTheme="majorEastAsia" w:hAnsi="Roboto Medium" w:cstheme="majorBidi"/>
      <w:color w:val="2162AE" w:themeColor="accent1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line="259" w:lineRule="auto"/>
      <w:outlineLvl w:val="1"/>
    </w:pPr>
    <w:rPr>
      <w:rFonts w:ascii="Roboto Medium" w:eastAsiaTheme="majorEastAsia" w:hAnsi="Roboto Medium" w:cstheme="majorBidi"/>
      <w:color w:val="AF3962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line="259" w:lineRule="auto"/>
      <w:outlineLvl w:val="2"/>
    </w:pPr>
    <w:rPr>
      <w:rFonts w:ascii="Roboto Medium" w:eastAsiaTheme="majorEastAsia" w:hAnsi="Roboto Medium" w:cstheme="majorBidi"/>
      <w:color w:val="03746F" w:themeColor="accent3" w:themeShade="BF"/>
      <w:kern w:val="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08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184982" w:themeColor="accent1" w:themeShade="BF"/>
      <w:kern w:val="0"/>
      <w:sz w:val="22"/>
      <w:szCs w:val="22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08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184982" w:themeColor="accent1" w:themeShade="BF"/>
      <w:kern w:val="0"/>
      <w:sz w:val="22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084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084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084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084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 w:line="259" w:lineRule="auto"/>
      <w:ind w:left="864" w:right="864"/>
      <w:jc w:val="center"/>
    </w:pPr>
    <w:rPr>
      <w:i/>
      <w:iCs/>
      <w:color w:val="2162AE" w:themeColor="accent1"/>
      <w:kern w:val="0"/>
      <w:sz w:val="22"/>
      <w:szCs w:val="22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</w:pPr>
    <w:rPr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</w:pPr>
    <w:rPr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  <w:kern w:val="0"/>
      <w:sz w:val="22"/>
      <w:szCs w:val="22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084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084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0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D94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D94084"/>
    <w:pPr>
      <w:spacing w:before="160" w:after="160" w:line="259" w:lineRule="auto"/>
      <w:jc w:val="center"/>
    </w:pPr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D94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084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D94084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i_19abbbdc32297a4eeb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Harrell, Tiisha - DCF</dc:creator>
  <cp:keywords/>
  <dc:description/>
  <cp:lastModifiedBy>Harrell, Tiisha - DCF</cp:lastModifiedBy>
  <cp:revision>1</cp:revision>
  <dcterms:created xsi:type="dcterms:W3CDTF">2025-11-25T12:48:00Z</dcterms:created>
  <dcterms:modified xsi:type="dcterms:W3CDTF">2025-11-25T16:04:00Z</dcterms:modified>
</cp:coreProperties>
</file>