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8000C" w14:textId="7645527D" w:rsidR="006B7B64" w:rsidRDefault="00D57FDA" w:rsidP="003B38FB">
      <w:r>
        <w:rPr>
          <w:noProof/>
        </w:rPr>
        <w:drawing>
          <wp:inline distT="0" distB="0" distL="0" distR="0" wp14:anchorId="6286A770" wp14:editId="1B73AB8D">
            <wp:extent cx="5943600" cy="7924800"/>
            <wp:effectExtent l="0" t="0" r="0" b="0"/>
            <wp:docPr id="1971447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18C1" w14:textId="493FBD1D" w:rsidR="00B671D8" w:rsidRDefault="00B671D8" w:rsidP="003B38FB">
      <w:r>
        <w:rPr>
          <w:noProof/>
        </w:rPr>
        <w:lastRenderedPageBreak/>
        <w:drawing>
          <wp:inline distT="0" distB="0" distL="0" distR="0" wp14:anchorId="355773F2" wp14:editId="1A872203">
            <wp:extent cx="4457700" cy="5943600"/>
            <wp:effectExtent l="0" t="0" r="0" b="0"/>
            <wp:docPr id="1875207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EBD0" w14:textId="02B4FE23" w:rsidR="00D57FDA" w:rsidRPr="003B38FB" w:rsidRDefault="00D57FDA" w:rsidP="003B38FB">
      <w:r>
        <w:rPr>
          <w:noProof/>
        </w:rPr>
        <w:lastRenderedPageBreak/>
        <w:drawing>
          <wp:inline distT="0" distB="0" distL="0" distR="0" wp14:anchorId="7AB219D3" wp14:editId="339CA506">
            <wp:extent cx="5943600" cy="7924800"/>
            <wp:effectExtent l="0" t="0" r="0" b="0"/>
            <wp:docPr id="1530630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FDA" w:rsidRPr="003B38FB" w:rsidSect="00D57F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EDD9F" w14:textId="77777777" w:rsidR="00D57FDA" w:rsidRDefault="00D57FDA" w:rsidP="005542DE">
      <w:pPr>
        <w:spacing w:after="0" w:line="240" w:lineRule="auto"/>
      </w:pPr>
      <w:r>
        <w:separator/>
      </w:r>
    </w:p>
  </w:endnote>
  <w:endnote w:type="continuationSeparator" w:id="0">
    <w:p w14:paraId="76FD8E38" w14:textId="77777777" w:rsidR="00D57FDA" w:rsidRDefault="00D57FD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F1714" w14:textId="77777777" w:rsidR="00D57FDA" w:rsidRDefault="00D57FDA" w:rsidP="005542DE">
      <w:pPr>
        <w:spacing w:after="0" w:line="240" w:lineRule="auto"/>
      </w:pPr>
      <w:r>
        <w:separator/>
      </w:r>
    </w:p>
  </w:footnote>
  <w:footnote w:type="continuationSeparator" w:id="0">
    <w:p w14:paraId="3CB994FE" w14:textId="77777777" w:rsidR="00D57FDA" w:rsidRDefault="00D57FD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FDA"/>
    <w:rsid w:val="002171FB"/>
    <w:rsid w:val="00221723"/>
    <w:rsid w:val="002E41D2"/>
    <w:rsid w:val="002E4F63"/>
    <w:rsid w:val="003B38FB"/>
    <w:rsid w:val="005012E4"/>
    <w:rsid w:val="00501680"/>
    <w:rsid w:val="005542DE"/>
    <w:rsid w:val="00685048"/>
    <w:rsid w:val="006B7B64"/>
    <w:rsid w:val="00703DB3"/>
    <w:rsid w:val="00A97C50"/>
    <w:rsid w:val="00AB45D7"/>
    <w:rsid w:val="00B671D8"/>
    <w:rsid w:val="00BA7754"/>
    <w:rsid w:val="00C92B90"/>
    <w:rsid w:val="00D57FDA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53503"/>
  <w15:chartTrackingRefBased/>
  <w15:docId w15:val="{A41E6D9C-F60B-4726-8A6E-EC6009F4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7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FD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7FD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FD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7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7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57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7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7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FD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B971B.E0D26E8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3.jpg@01DB971B.E0D26E8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image002.jpg@01DB97E6.613950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</dc:creator>
  <cp:keywords/>
  <dc:description/>
  <cp:lastModifiedBy>Shaw-Gage, Dominica - DCF</cp:lastModifiedBy>
  <cp:revision>2</cp:revision>
  <dcterms:created xsi:type="dcterms:W3CDTF">2025-03-17T14:21:00Z</dcterms:created>
  <dcterms:modified xsi:type="dcterms:W3CDTF">2025-03-18T14:41:00Z</dcterms:modified>
</cp:coreProperties>
</file>