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18" w:type="dxa"/>
        <w:tblLayout w:type="fixed"/>
        <w:tblLook w:val="01E0" w:firstRow="1" w:lastRow="1" w:firstColumn="1" w:lastColumn="1" w:noHBand="0" w:noVBand="0"/>
      </w:tblPr>
      <w:tblGrid>
        <w:gridCol w:w="2448"/>
        <w:gridCol w:w="9450"/>
        <w:gridCol w:w="3420"/>
      </w:tblGrid>
      <w:tr w:rsidR="00E667BF" w14:paraId="03F25257" w14:textId="77777777" w:rsidTr="004A584A">
        <w:trPr>
          <w:trHeight w:val="493"/>
        </w:trPr>
        <w:tc>
          <w:tcPr>
            <w:tcW w:w="2448" w:type="dxa"/>
            <w:tcBorders>
              <w:top w:val="nil"/>
              <w:left w:val="nil"/>
              <w:bottom w:val="nil"/>
              <w:right w:val="nil"/>
            </w:tcBorders>
          </w:tcPr>
          <w:p w14:paraId="3AEF2B00" w14:textId="77777777" w:rsidR="00E667BF" w:rsidRDefault="00E667BF">
            <w:pPr>
              <w:tabs>
                <w:tab w:val="left" w:pos="3960"/>
              </w:tabs>
              <w:spacing w:before="60"/>
              <w:rPr>
                <w:rFonts w:ascii="Times New Roman" w:hAnsi="Times New Roman"/>
                <w:sz w:val="22"/>
              </w:rPr>
            </w:pPr>
          </w:p>
        </w:tc>
        <w:tc>
          <w:tcPr>
            <w:tcW w:w="9450" w:type="dxa"/>
            <w:tcBorders>
              <w:top w:val="nil"/>
              <w:left w:val="nil"/>
              <w:bottom w:val="nil"/>
            </w:tcBorders>
          </w:tcPr>
          <w:p w14:paraId="045172C6" w14:textId="77777777" w:rsidR="00E667BF" w:rsidRDefault="00E667BF">
            <w:pPr>
              <w:tabs>
                <w:tab w:val="left" w:pos="3960"/>
              </w:tabs>
              <w:jc w:val="center"/>
              <w:rPr>
                <w:b/>
                <w:sz w:val="24"/>
              </w:rPr>
            </w:pPr>
            <w:r>
              <w:rPr>
                <w:b/>
                <w:sz w:val="24"/>
              </w:rPr>
              <w:t>Noncompliance Statement and Correction Plan</w:t>
            </w:r>
          </w:p>
          <w:p w14:paraId="43ACCC41" w14:textId="77777777" w:rsidR="00E667BF" w:rsidRDefault="00797B9D">
            <w:pPr>
              <w:tabs>
                <w:tab w:val="left" w:pos="3960"/>
              </w:tabs>
              <w:jc w:val="center"/>
              <w:rPr>
                <w:b/>
                <w:sz w:val="24"/>
                <w:szCs w:val="24"/>
              </w:rPr>
            </w:pPr>
            <w:r>
              <w:rPr>
                <w:b/>
                <w:sz w:val="24"/>
                <w:szCs w:val="24"/>
              </w:rPr>
              <w:t xml:space="preserve">Public School </w:t>
            </w:r>
            <w:r w:rsidR="00B85D36">
              <w:rPr>
                <w:b/>
                <w:sz w:val="24"/>
                <w:szCs w:val="24"/>
              </w:rPr>
              <w:t xml:space="preserve">Operated </w:t>
            </w:r>
            <w:r w:rsidR="00E667BF">
              <w:rPr>
                <w:b/>
                <w:sz w:val="24"/>
                <w:szCs w:val="24"/>
              </w:rPr>
              <w:t>Child Care</w:t>
            </w:r>
            <w:r>
              <w:rPr>
                <w:b/>
                <w:sz w:val="24"/>
                <w:szCs w:val="24"/>
              </w:rPr>
              <w:t xml:space="preserve"> Program</w:t>
            </w:r>
          </w:p>
        </w:tc>
        <w:tc>
          <w:tcPr>
            <w:tcW w:w="3420" w:type="dxa"/>
            <w:tcBorders>
              <w:bottom w:val="single" w:sz="4" w:space="0" w:color="auto"/>
            </w:tcBorders>
          </w:tcPr>
          <w:p w14:paraId="5724A78A" w14:textId="77777777" w:rsidR="00E667BF" w:rsidRDefault="00E667BF">
            <w:pPr>
              <w:spacing w:after="20"/>
              <w:jc w:val="center"/>
              <w:rPr>
                <w:b/>
              </w:rPr>
            </w:pPr>
            <w:r>
              <w:rPr>
                <w:b/>
              </w:rPr>
              <w:t>TO FILE A COMPLAINT CALL:</w:t>
            </w:r>
          </w:p>
          <w:bookmarkStart w:id="0" w:name="Text8"/>
          <w:p w14:paraId="343C2F60" w14:textId="77777777" w:rsidR="00E667BF" w:rsidRDefault="00E667BF">
            <w:pPr>
              <w:spacing w:after="20"/>
              <w:jc w:val="center"/>
              <w:rPr>
                <w:rFonts w:ascii="Times New Roman" w:hAnsi="Times New Roman"/>
                <w:sz w:val="22"/>
              </w:rPr>
            </w:pPr>
            <w:r>
              <w:rPr>
                <w:rFonts w:ascii="Times New Roman" w:hAnsi="Times New Roman"/>
                <w:sz w:val="22"/>
              </w:rPr>
              <w:fldChar w:fldCharType="begin">
                <w:ffData>
                  <w:name w:val="Text8"/>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0"/>
          </w:p>
        </w:tc>
      </w:tr>
    </w:tbl>
    <w:p w14:paraId="024D8CA1" w14:textId="77777777" w:rsidR="00E667BF" w:rsidRDefault="00E667BF">
      <w:pPr>
        <w:spacing w:before="120"/>
        <w:rPr>
          <w:b/>
        </w:rPr>
      </w:pPr>
      <w:r>
        <w:rPr>
          <w:b/>
        </w:rPr>
        <w:t>Use of form</w:t>
      </w:r>
      <w:r w:rsidR="000902C5">
        <w:rPr>
          <w:b/>
        </w:rPr>
        <w:t xml:space="preserve">: </w:t>
      </w:r>
      <w:r>
        <w:t>This form is used by licensing staff to identify statute and / or administrative rule violation(s</w:t>
      </w:r>
      <w:r w:rsidR="000902C5">
        <w:t xml:space="preserve">). </w:t>
      </w:r>
      <w:r>
        <w:t xml:space="preserve">This form </w:t>
      </w:r>
      <w:r w:rsidR="00086846">
        <w:t xml:space="preserve">may be </w:t>
      </w:r>
      <w:r>
        <w:t xml:space="preserve">used by </w:t>
      </w:r>
      <w:r w:rsidR="00086846">
        <w:t xml:space="preserve">public school operated </w:t>
      </w:r>
      <w:r w:rsidR="004A584A">
        <w:t>programs to</w:t>
      </w:r>
      <w:r w:rsidR="00086846">
        <w:t xml:space="preserve"> respond to the violations cited. </w:t>
      </w:r>
    </w:p>
    <w:p w14:paraId="7418B8BA" w14:textId="77777777" w:rsidR="00E667BF" w:rsidRDefault="00E667BF">
      <w:pPr>
        <w:spacing w:before="120"/>
      </w:pPr>
      <w:r>
        <w:rPr>
          <w:b/>
        </w:rPr>
        <w:t>Instructions</w:t>
      </w:r>
      <w:r w:rsidR="000902C5">
        <w:rPr>
          <w:b/>
        </w:rPr>
        <w:t xml:space="preserve">: </w:t>
      </w:r>
      <w:r>
        <w:t xml:space="preserve">The Noncompliance Statement below identifies the violation(s) of </w:t>
      </w:r>
      <w:proofErr w:type="gramStart"/>
      <w:r>
        <w:t>child care</w:t>
      </w:r>
      <w:proofErr w:type="gramEnd"/>
      <w:r>
        <w:t xml:space="preserve"> statute and / or administrative rule identified by the licensing specialist</w:t>
      </w:r>
      <w:r w:rsidR="000902C5">
        <w:t xml:space="preserve">. </w:t>
      </w:r>
      <w:r w:rsidR="00086846">
        <w:t xml:space="preserve">Public school operated </w:t>
      </w:r>
      <w:proofErr w:type="gramStart"/>
      <w:r w:rsidR="00086846">
        <w:t>child care</w:t>
      </w:r>
      <w:proofErr w:type="gramEnd"/>
      <w:r w:rsidR="00086846">
        <w:t xml:space="preserve"> programs are not required to c</w:t>
      </w:r>
      <w:r>
        <w:t>omplete the section labeled "Correction Plan"</w:t>
      </w:r>
      <w:r w:rsidR="00B85D36">
        <w:t>;</w:t>
      </w:r>
      <w:r w:rsidR="00086846">
        <w:t xml:space="preserve"> however</w:t>
      </w:r>
      <w:r w:rsidR="000902C5">
        <w:t>,</w:t>
      </w:r>
      <w:r w:rsidR="00086846">
        <w:t xml:space="preserve"> if the program submits a correction plan to the Department, the correction plan will be posted on the </w:t>
      </w:r>
      <w:r w:rsidR="002F46F6">
        <w:t xml:space="preserve">Regulated Child Care and </w:t>
      </w:r>
      <w:proofErr w:type="spellStart"/>
      <w:r w:rsidR="002F46F6">
        <w:t>YoungStar</w:t>
      </w:r>
      <w:proofErr w:type="spellEnd"/>
      <w:r w:rsidR="002F46F6">
        <w:t xml:space="preserve"> public search</w:t>
      </w:r>
      <w:r w:rsidR="00086846">
        <w:t xml:space="preserve"> website. The correction plan should indicate</w:t>
      </w:r>
      <w:r>
        <w:t xml:space="preserve"> the steps that will be taken to address and correct each of the listed noncompliance(s)</w:t>
      </w:r>
      <w:r w:rsidR="00B85D36">
        <w:t xml:space="preserve"> and i</w:t>
      </w:r>
      <w:r>
        <w:t xml:space="preserve">dentify </w:t>
      </w:r>
      <w:r w:rsidR="00B85D36">
        <w:t xml:space="preserve">the </w:t>
      </w:r>
      <w:r>
        <w:t>expected completion date(s) for each item</w:t>
      </w:r>
      <w:r w:rsidR="000902C5">
        <w:t xml:space="preserve">. </w:t>
      </w:r>
      <w:r>
        <w:t>Return the original to your licensing specialist and retain a copy</w:t>
      </w:r>
      <w:r w:rsidR="000902C5">
        <w:t xml:space="preserve">. </w:t>
      </w:r>
    </w:p>
    <w:p w14:paraId="7373B945" w14:textId="77777777" w:rsidR="00E667BF" w:rsidRDefault="00E667BF"/>
    <w:p w14:paraId="39978D05" w14:textId="77777777" w:rsidR="00E667BF" w:rsidRDefault="00E667BF">
      <w:pPr>
        <w:ind w:left="-90"/>
        <w:jc w:val="center"/>
        <w:rPr>
          <w:b/>
        </w:rPr>
        <w:sectPr w:rsidR="00E667BF">
          <w:headerReference w:type="even" r:id="rId7"/>
          <w:headerReference w:type="default" r:id="rId8"/>
          <w:headerReference w:type="first" r:id="rId9"/>
          <w:footerReference w:type="first" r:id="rId10"/>
          <w:type w:val="continuous"/>
          <w:pgSz w:w="15840" w:h="12240" w:orient="landscape" w:code="1"/>
          <w:pgMar w:top="475" w:right="475" w:bottom="475" w:left="475" w:header="720" w:footer="432" w:gutter="0"/>
          <w:cols w:space="720"/>
          <w:titlePg/>
        </w:sectPr>
      </w:pPr>
    </w:p>
    <w:tbl>
      <w:tblPr>
        <w:tblW w:w="1531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1080"/>
        <w:gridCol w:w="1350"/>
        <w:gridCol w:w="3060"/>
      </w:tblGrid>
      <w:tr w:rsidR="00E667BF" w14:paraId="43D96CDE" w14:textId="77777777">
        <w:trPr>
          <w:cantSplit/>
          <w:trHeight w:val="136"/>
          <w:tblHeader/>
        </w:trPr>
        <w:tc>
          <w:tcPr>
            <w:tcW w:w="10908" w:type="dxa"/>
            <w:gridSpan w:val="2"/>
            <w:tcBorders>
              <w:top w:val="single" w:sz="4" w:space="0" w:color="auto"/>
              <w:bottom w:val="nil"/>
            </w:tcBorders>
          </w:tcPr>
          <w:p w14:paraId="0609C386" w14:textId="77777777" w:rsidR="00E667BF" w:rsidRDefault="00086846" w:rsidP="00086846">
            <w:r>
              <w:t xml:space="preserve">Public School Operated Child Care </w:t>
            </w:r>
            <w:r w:rsidR="00E667BF">
              <w:t>Center</w:t>
            </w:r>
            <w:r w:rsidR="000902C5">
              <w:t xml:space="preserve"> Name</w:t>
            </w:r>
          </w:p>
        </w:tc>
        <w:tc>
          <w:tcPr>
            <w:tcW w:w="4410" w:type="dxa"/>
            <w:gridSpan w:val="2"/>
            <w:tcBorders>
              <w:top w:val="single" w:sz="4" w:space="0" w:color="auto"/>
              <w:bottom w:val="nil"/>
            </w:tcBorders>
          </w:tcPr>
          <w:p w14:paraId="3F9EA2D4" w14:textId="77777777" w:rsidR="00E667BF" w:rsidRDefault="00E667BF">
            <w:r>
              <w:t>Facility ID Number</w:t>
            </w:r>
          </w:p>
        </w:tc>
      </w:tr>
      <w:tr w:rsidR="00E667BF" w14:paraId="60A68F6F" w14:textId="77777777">
        <w:trPr>
          <w:cantSplit/>
          <w:trHeight w:val="371"/>
          <w:tblHeader/>
        </w:trPr>
        <w:tc>
          <w:tcPr>
            <w:tcW w:w="10908" w:type="dxa"/>
            <w:gridSpan w:val="2"/>
            <w:tcBorders>
              <w:top w:val="nil"/>
              <w:bottom w:val="single" w:sz="4" w:space="0" w:color="auto"/>
            </w:tcBorders>
          </w:tcPr>
          <w:p w14:paraId="07324FED" w14:textId="7D035A86" w:rsidR="00E667BF" w:rsidRDefault="003A289F" w:rsidP="0036568E">
            <w:pPr>
              <w:spacing w:before="60"/>
              <w:rPr>
                <w:rFonts w:ascii="Times New Roman" w:hAnsi="Times New Roman"/>
                <w:sz w:val="22"/>
                <w:szCs w:val="22"/>
              </w:rPr>
            </w:pPr>
            <w:r>
              <w:rPr>
                <w:rFonts w:ascii="Times New Roman" w:hAnsi="Times New Roman"/>
                <w:sz w:val="22"/>
              </w:rPr>
              <w:t>MPS</w:t>
            </w:r>
            <w:r w:rsidR="00347138">
              <w:rPr>
                <w:rFonts w:ascii="Times New Roman" w:hAnsi="Times New Roman"/>
                <w:sz w:val="22"/>
              </w:rPr>
              <w:t xml:space="preserve"> – </w:t>
            </w:r>
            <w:proofErr w:type="spellStart"/>
            <w:r w:rsidR="007D0D41">
              <w:rPr>
                <w:rFonts w:ascii="Times New Roman" w:hAnsi="Times New Roman"/>
                <w:sz w:val="22"/>
              </w:rPr>
              <w:t>Kagel</w:t>
            </w:r>
            <w:proofErr w:type="spellEnd"/>
            <w:r w:rsidR="00347138">
              <w:rPr>
                <w:rFonts w:ascii="Times New Roman" w:hAnsi="Times New Roman"/>
                <w:sz w:val="22"/>
              </w:rPr>
              <w:t xml:space="preserve"> CLC</w:t>
            </w:r>
          </w:p>
        </w:tc>
        <w:tc>
          <w:tcPr>
            <w:tcW w:w="4410" w:type="dxa"/>
            <w:gridSpan w:val="2"/>
            <w:tcBorders>
              <w:top w:val="nil"/>
              <w:bottom w:val="single" w:sz="4" w:space="0" w:color="auto"/>
            </w:tcBorders>
          </w:tcPr>
          <w:p w14:paraId="3030F151" w14:textId="79D766CF" w:rsidR="00E667BF" w:rsidRDefault="007D0D41" w:rsidP="0036568E">
            <w:pPr>
              <w:spacing w:before="60"/>
              <w:rPr>
                <w:rFonts w:ascii="Times New Roman" w:hAnsi="Times New Roman"/>
                <w:sz w:val="22"/>
                <w:szCs w:val="22"/>
              </w:rPr>
            </w:pPr>
            <w:r>
              <w:rPr>
                <w:rFonts w:ascii="Times New Roman" w:hAnsi="Times New Roman"/>
                <w:noProof/>
                <w:sz w:val="22"/>
              </w:rPr>
              <w:t>2100244</w:t>
            </w:r>
          </w:p>
        </w:tc>
      </w:tr>
      <w:tr w:rsidR="00E667BF" w14:paraId="1DCC586B" w14:textId="77777777">
        <w:trPr>
          <w:cantSplit/>
          <w:trHeight w:val="136"/>
          <w:tblHeader/>
        </w:trPr>
        <w:tc>
          <w:tcPr>
            <w:tcW w:w="9828" w:type="dxa"/>
            <w:tcBorders>
              <w:top w:val="single" w:sz="4" w:space="0" w:color="auto"/>
              <w:bottom w:val="nil"/>
            </w:tcBorders>
            <w:shd w:val="clear" w:color="auto" w:fill="auto"/>
          </w:tcPr>
          <w:p w14:paraId="70D97B73" w14:textId="77777777" w:rsidR="00E667BF" w:rsidRDefault="00E667BF" w:rsidP="004A584A">
            <w:r>
              <w:t>Facility</w:t>
            </w:r>
            <w:r w:rsidR="004A584A">
              <w:t xml:space="preserve"> Address</w:t>
            </w:r>
            <w:r>
              <w:t xml:space="preserve"> (Street, City, State, Zip Code)</w:t>
            </w:r>
          </w:p>
        </w:tc>
        <w:tc>
          <w:tcPr>
            <w:tcW w:w="2430" w:type="dxa"/>
            <w:gridSpan w:val="2"/>
            <w:tcBorders>
              <w:top w:val="single" w:sz="4" w:space="0" w:color="auto"/>
              <w:bottom w:val="nil"/>
            </w:tcBorders>
            <w:shd w:val="clear" w:color="auto" w:fill="auto"/>
          </w:tcPr>
          <w:p w14:paraId="6261DAB8" w14:textId="77777777" w:rsidR="00E667BF" w:rsidRDefault="00E667BF">
            <w:r>
              <w:t>Telephone Number</w:t>
            </w:r>
          </w:p>
        </w:tc>
        <w:tc>
          <w:tcPr>
            <w:tcW w:w="3060" w:type="dxa"/>
            <w:tcBorders>
              <w:top w:val="single" w:sz="4" w:space="0" w:color="auto"/>
              <w:bottom w:val="nil"/>
            </w:tcBorders>
          </w:tcPr>
          <w:p w14:paraId="5F10AD11" w14:textId="77777777" w:rsidR="00E667BF" w:rsidRDefault="00086846" w:rsidP="00086846">
            <w:proofErr w:type="gramStart"/>
            <w:r>
              <w:t xml:space="preserve">Monitoring  </w:t>
            </w:r>
            <w:r w:rsidR="00E667BF">
              <w:t>Visit</w:t>
            </w:r>
            <w:proofErr w:type="gramEnd"/>
            <w:r w:rsidR="000902C5">
              <w:t xml:space="preserve"> Date</w:t>
            </w:r>
          </w:p>
        </w:tc>
      </w:tr>
      <w:tr w:rsidR="00E667BF" w14:paraId="2AEB8F0E" w14:textId="77777777">
        <w:trPr>
          <w:cantSplit/>
          <w:trHeight w:val="371"/>
          <w:tblHeader/>
        </w:trPr>
        <w:tc>
          <w:tcPr>
            <w:tcW w:w="9828" w:type="dxa"/>
            <w:tcBorders>
              <w:top w:val="nil"/>
              <w:bottom w:val="nil"/>
            </w:tcBorders>
            <w:shd w:val="clear" w:color="auto" w:fill="auto"/>
          </w:tcPr>
          <w:p w14:paraId="4368C249" w14:textId="5F289A29" w:rsidR="00E667BF" w:rsidRDefault="007D0D41" w:rsidP="0036568E">
            <w:pPr>
              <w:spacing w:before="60"/>
              <w:rPr>
                <w:rFonts w:ascii="Times New Roman" w:hAnsi="Times New Roman"/>
                <w:sz w:val="22"/>
                <w:szCs w:val="22"/>
              </w:rPr>
            </w:pPr>
            <w:r>
              <w:rPr>
                <w:rFonts w:ascii="Times New Roman" w:hAnsi="Times New Roman"/>
                <w:sz w:val="22"/>
                <w:szCs w:val="22"/>
              </w:rPr>
              <w:t xml:space="preserve">1012 W. Mineral </w:t>
            </w:r>
            <w:proofErr w:type="spellStart"/>
            <w:r>
              <w:rPr>
                <w:rFonts w:ascii="Times New Roman" w:hAnsi="Times New Roman"/>
                <w:sz w:val="22"/>
                <w:szCs w:val="22"/>
              </w:rPr>
              <w:t>st.</w:t>
            </w:r>
            <w:proofErr w:type="spellEnd"/>
            <w:r>
              <w:rPr>
                <w:rFonts w:ascii="Times New Roman" w:hAnsi="Times New Roman"/>
                <w:sz w:val="22"/>
                <w:szCs w:val="22"/>
              </w:rPr>
              <w:t xml:space="preserve"> </w:t>
            </w:r>
            <w:r w:rsidR="00347138">
              <w:rPr>
                <w:rFonts w:ascii="Times New Roman" w:hAnsi="Times New Roman"/>
                <w:sz w:val="22"/>
                <w:szCs w:val="22"/>
              </w:rPr>
              <w:t>WI 532</w:t>
            </w:r>
            <w:r>
              <w:rPr>
                <w:rFonts w:ascii="Times New Roman" w:hAnsi="Times New Roman"/>
                <w:sz w:val="22"/>
                <w:szCs w:val="22"/>
              </w:rPr>
              <w:t>04</w:t>
            </w:r>
          </w:p>
        </w:tc>
        <w:tc>
          <w:tcPr>
            <w:tcW w:w="2430" w:type="dxa"/>
            <w:gridSpan w:val="2"/>
            <w:tcBorders>
              <w:top w:val="nil"/>
              <w:bottom w:val="nil"/>
            </w:tcBorders>
            <w:shd w:val="clear" w:color="auto" w:fill="auto"/>
          </w:tcPr>
          <w:p w14:paraId="24F233F4" w14:textId="14D6A429" w:rsidR="00E667BF" w:rsidRDefault="003A289F" w:rsidP="0036568E">
            <w:pPr>
              <w:spacing w:before="60"/>
              <w:rPr>
                <w:rFonts w:ascii="Times New Roman" w:hAnsi="Times New Roman"/>
                <w:sz w:val="22"/>
                <w:szCs w:val="22"/>
              </w:rPr>
            </w:pPr>
            <w:r>
              <w:rPr>
                <w:rFonts w:ascii="Times New Roman" w:hAnsi="Times New Roman"/>
                <w:noProof/>
                <w:sz w:val="22"/>
              </w:rPr>
              <w:t>414-</w:t>
            </w:r>
            <w:r w:rsidR="007D0D41">
              <w:rPr>
                <w:rFonts w:ascii="Times New Roman" w:hAnsi="Times New Roman"/>
                <w:noProof/>
                <w:sz w:val="22"/>
              </w:rPr>
              <w:t>902-7446</w:t>
            </w:r>
          </w:p>
        </w:tc>
        <w:tc>
          <w:tcPr>
            <w:tcW w:w="3060" w:type="dxa"/>
            <w:tcBorders>
              <w:top w:val="nil"/>
              <w:bottom w:val="nil"/>
            </w:tcBorders>
          </w:tcPr>
          <w:p w14:paraId="7ABFCB6A" w14:textId="3EBEFE51" w:rsidR="00E667BF" w:rsidRDefault="007963CF" w:rsidP="0036568E">
            <w:pPr>
              <w:spacing w:before="60"/>
              <w:rPr>
                <w:rFonts w:ascii="Times New Roman" w:hAnsi="Times New Roman"/>
                <w:sz w:val="22"/>
                <w:szCs w:val="22"/>
              </w:rPr>
            </w:pPr>
            <w:r>
              <w:rPr>
                <w:rFonts w:ascii="Times New Roman" w:hAnsi="Times New Roman"/>
                <w:noProof/>
                <w:sz w:val="22"/>
              </w:rPr>
              <w:t>6/</w:t>
            </w:r>
            <w:r w:rsidR="007D0D41">
              <w:rPr>
                <w:rFonts w:ascii="Times New Roman" w:hAnsi="Times New Roman"/>
                <w:noProof/>
                <w:sz w:val="22"/>
              </w:rPr>
              <w:t>19</w:t>
            </w:r>
            <w:r>
              <w:rPr>
                <w:rFonts w:ascii="Times New Roman" w:hAnsi="Times New Roman"/>
                <w:noProof/>
                <w:sz w:val="22"/>
              </w:rPr>
              <w:t>/</w:t>
            </w:r>
            <w:r w:rsidR="007D0D41">
              <w:rPr>
                <w:rFonts w:ascii="Times New Roman" w:hAnsi="Times New Roman"/>
                <w:noProof/>
                <w:sz w:val="22"/>
              </w:rPr>
              <w:t>20</w:t>
            </w:r>
            <w:r>
              <w:rPr>
                <w:rFonts w:ascii="Times New Roman" w:hAnsi="Times New Roman"/>
                <w:noProof/>
                <w:sz w:val="22"/>
              </w:rPr>
              <w:t>24</w:t>
            </w:r>
          </w:p>
        </w:tc>
      </w:tr>
    </w:tbl>
    <w:p w14:paraId="29DBD525" w14:textId="77777777" w:rsidR="00E667BF" w:rsidRDefault="00E667BF">
      <w:pPr>
        <w:ind w:left="-90"/>
        <w:jc w:val="center"/>
        <w:rPr>
          <w:b/>
        </w:rPr>
        <w:sectPr w:rsidR="00E667BF">
          <w:headerReference w:type="even" r:id="rId11"/>
          <w:headerReference w:type="default" r:id="rId12"/>
          <w:footerReference w:type="default" r:id="rId13"/>
          <w:headerReference w:type="first" r:id="rId14"/>
          <w:type w:val="continuous"/>
          <w:pgSz w:w="15840" w:h="12240" w:orient="landscape" w:code="1"/>
          <w:pgMar w:top="475" w:right="475" w:bottom="475" w:left="475" w:header="720" w:footer="432" w:gutter="0"/>
          <w:cols w:space="720"/>
          <w:titlePg/>
        </w:sectPr>
      </w:pPr>
    </w:p>
    <w:tbl>
      <w:tblPr>
        <w:tblW w:w="1529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2"/>
        <w:gridCol w:w="4868"/>
        <w:gridCol w:w="1530"/>
        <w:gridCol w:w="442"/>
        <w:gridCol w:w="1088"/>
        <w:gridCol w:w="4042"/>
        <w:gridCol w:w="1530"/>
        <w:gridCol w:w="1530"/>
      </w:tblGrid>
      <w:tr w:rsidR="004A584A" w14:paraId="64D886AA" w14:textId="77777777" w:rsidTr="000A7350">
        <w:trPr>
          <w:cantSplit/>
          <w:trHeight w:val="610"/>
          <w:tblHeader/>
        </w:trPr>
        <w:tc>
          <w:tcPr>
            <w:tcW w:w="262" w:type="dxa"/>
            <w:tcBorders>
              <w:top w:val="single" w:sz="8" w:space="0" w:color="auto"/>
              <w:bottom w:val="nil"/>
            </w:tcBorders>
            <w:vAlign w:val="center"/>
          </w:tcPr>
          <w:p w14:paraId="718CA3BC" w14:textId="77777777" w:rsidR="004A584A" w:rsidRDefault="004A584A">
            <w:pPr>
              <w:jc w:val="center"/>
              <w:rPr>
                <w:b/>
              </w:rPr>
            </w:pPr>
          </w:p>
        </w:tc>
        <w:tc>
          <w:tcPr>
            <w:tcW w:w="6840" w:type="dxa"/>
            <w:gridSpan w:val="3"/>
            <w:tcBorders>
              <w:top w:val="single" w:sz="8" w:space="0" w:color="auto"/>
              <w:bottom w:val="nil"/>
            </w:tcBorders>
            <w:vAlign w:val="center"/>
          </w:tcPr>
          <w:p w14:paraId="3B726573" w14:textId="77777777" w:rsidR="004A584A" w:rsidRDefault="004A584A" w:rsidP="004A584A">
            <w:pPr>
              <w:ind w:left="-14"/>
              <w:jc w:val="center"/>
              <w:rPr>
                <w:b/>
              </w:rPr>
            </w:pPr>
            <w:r>
              <w:rPr>
                <w:b/>
              </w:rPr>
              <w:t>Rule / Statute Number</w:t>
            </w:r>
          </w:p>
          <w:p w14:paraId="2EAAB3E3" w14:textId="77777777" w:rsidR="004A584A" w:rsidRDefault="004A584A" w:rsidP="004A584A">
            <w:pPr>
              <w:jc w:val="center"/>
              <w:rPr>
                <w:b/>
              </w:rPr>
            </w:pPr>
            <w:r>
              <w:rPr>
                <w:b/>
              </w:rPr>
              <w:t>Noncompliance Statement</w:t>
            </w:r>
          </w:p>
        </w:tc>
        <w:tc>
          <w:tcPr>
            <w:tcW w:w="5130" w:type="dxa"/>
            <w:gridSpan w:val="2"/>
            <w:tcBorders>
              <w:top w:val="single" w:sz="8" w:space="0" w:color="auto"/>
              <w:bottom w:val="nil"/>
            </w:tcBorders>
            <w:vAlign w:val="center"/>
          </w:tcPr>
          <w:p w14:paraId="65C3CD66" w14:textId="77777777" w:rsidR="004A584A" w:rsidRDefault="004A584A">
            <w:pPr>
              <w:jc w:val="center"/>
              <w:rPr>
                <w:b/>
              </w:rPr>
            </w:pPr>
            <w:r>
              <w:rPr>
                <w:b/>
              </w:rPr>
              <w:t>Correction Plan</w:t>
            </w:r>
          </w:p>
        </w:tc>
        <w:tc>
          <w:tcPr>
            <w:tcW w:w="1530" w:type="dxa"/>
            <w:tcBorders>
              <w:top w:val="single" w:sz="8" w:space="0" w:color="auto"/>
              <w:bottom w:val="nil"/>
            </w:tcBorders>
          </w:tcPr>
          <w:p w14:paraId="23ABBC44" w14:textId="77777777" w:rsidR="004A584A" w:rsidRDefault="004A584A">
            <w:pPr>
              <w:jc w:val="center"/>
              <w:rPr>
                <w:b/>
              </w:rPr>
            </w:pPr>
            <w:r>
              <w:rPr>
                <w:b/>
              </w:rPr>
              <w:t>Expected</w:t>
            </w:r>
          </w:p>
          <w:p w14:paraId="0E6239FF" w14:textId="77777777" w:rsidR="004A584A" w:rsidRDefault="004A584A">
            <w:pPr>
              <w:jc w:val="center"/>
              <w:rPr>
                <w:b/>
              </w:rPr>
            </w:pPr>
            <w:r>
              <w:rPr>
                <w:b/>
              </w:rPr>
              <w:t>Completion Date</w:t>
            </w:r>
          </w:p>
        </w:tc>
        <w:tc>
          <w:tcPr>
            <w:tcW w:w="1530" w:type="dxa"/>
            <w:tcBorders>
              <w:top w:val="single" w:sz="8" w:space="0" w:color="auto"/>
              <w:bottom w:val="nil"/>
            </w:tcBorders>
            <w:vAlign w:val="center"/>
          </w:tcPr>
          <w:p w14:paraId="6957B570" w14:textId="77777777" w:rsidR="004A584A" w:rsidRDefault="004A584A">
            <w:pPr>
              <w:jc w:val="center"/>
              <w:rPr>
                <w:b/>
              </w:rPr>
            </w:pPr>
          </w:p>
        </w:tc>
      </w:tr>
      <w:tr w:rsidR="00E667BF" w14:paraId="1BF978DF" w14:textId="77777777" w:rsidTr="000A7350">
        <w:trPr>
          <w:trHeight w:val="215"/>
        </w:trPr>
        <w:tc>
          <w:tcPr>
            <w:tcW w:w="262" w:type="dxa"/>
            <w:tcBorders>
              <w:top w:val="single" w:sz="4" w:space="0" w:color="auto"/>
              <w:left w:val="nil"/>
              <w:bottom w:val="single" w:sz="4" w:space="0" w:color="auto"/>
            </w:tcBorders>
          </w:tcPr>
          <w:p w14:paraId="61B3270F" w14:textId="77777777" w:rsidR="00E667BF" w:rsidRDefault="00E667BF">
            <w:pPr>
              <w:numPr>
                <w:ilvl w:val="0"/>
                <w:numId w:val="15"/>
              </w:numPr>
              <w:tabs>
                <w:tab w:val="left" w:pos="0"/>
              </w:tabs>
              <w:ind w:left="-144" w:right="-144" w:firstLine="0"/>
              <w:jc w:val="center"/>
              <w:rPr>
                <w:rFonts w:ascii="Times New Roman" w:hAnsi="Times New Roman"/>
                <w:sz w:val="22"/>
                <w:szCs w:val="22"/>
              </w:rPr>
            </w:pPr>
          </w:p>
        </w:tc>
        <w:tc>
          <w:tcPr>
            <w:tcW w:w="6840" w:type="dxa"/>
            <w:gridSpan w:val="3"/>
            <w:tcBorders>
              <w:top w:val="single" w:sz="4" w:space="0" w:color="auto"/>
              <w:bottom w:val="single" w:sz="4" w:space="0" w:color="auto"/>
            </w:tcBorders>
          </w:tcPr>
          <w:p w14:paraId="30EE5B98" w14:textId="12C89B2D" w:rsidR="00E667BF" w:rsidRPr="00347138" w:rsidRDefault="00034A2A">
            <w:pPr>
              <w:tabs>
                <w:tab w:val="left" w:pos="1692"/>
              </w:tabs>
              <w:rPr>
                <w:rFonts w:ascii="Roboto" w:hAnsi="Roboto"/>
                <w:sz w:val="22"/>
                <w:szCs w:val="22"/>
              </w:rPr>
            </w:pPr>
            <w:r w:rsidRPr="00347138">
              <w:rPr>
                <w:rFonts w:ascii="Roboto" w:hAnsi="Roboto"/>
                <w:sz w:val="22"/>
                <w:szCs w:val="22"/>
              </w:rPr>
              <w:t>DCF</w:t>
            </w:r>
            <w:r w:rsidR="007D0D41">
              <w:rPr>
                <w:rFonts w:ascii="Roboto" w:hAnsi="Roboto"/>
                <w:sz w:val="22"/>
                <w:szCs w:val="22"/>
              </w:rPr>
              <w:t xml:space="preserve"> </w:t>
            </w:r>
            <w:r w:rsidR="007D0D41" w:rsidRPr="007D0D41">
              <w:rPr>
                <w:rFonts w:ascii="Roboto" w:hAnsi="Roboto"/>
                <w:sz w:val="22"/>
                <w:szCs w:val="22"/>
              </w:rPr>
              <w:t>251.06(11)(b)5. OUTDOOR PLAY SPACE - ENERGY-ABSORBING SURFACES</w:t>
            </w:r>
            <w:r w:rsidR="007D0D41">
              <w:rPr>
                <w:rFonts w:ascii="Roboto" w:hAnsi="Roboto"/>
                <w:sz w:val="22"/>
                <w:szCs w:val="22"/>
              </w:rPr>
              <w:t>.  There was not 9 inches of energy absorbing material during the visit on 6-20-2024.</w:t>
            </w:r>
          </w:p>
        </w:tc>
        <w:tc>
          <w:tcPr>
            <w:tcW w:w="5130" w:type="dxa"/>
            <w:gridSpan w:val="2"/>
            <w:tcBorders>
              <w:top w:val="single" w:sz="4" w:space="0" w:color="auto"/>
              <w:bottom w:val="single" w:sz="4" w:space="0" w:color="auto"/>
            </w:tcBorders>
          </w:tcPr>
          <w:p w14:paraId="433C9456" w14:textId="77777777" w:rsidR="00E667BF" w:rsidRDefault="00E667BF">
            <w:pPr>
              <w:rPr>
                <w:rFonts w:ascii="Times New Roman" w:hAnsi="Times New Roman"/>
                <w:sz w:val="22"/>
                <w:szCs w:val="22"/>
              </w:rPr>
            </w:pPr>
          </w:p>
        </w:tc>
        <w:tc>
          <w:tcPr>
            <w:tcW w:w="1530" w:type="dxa"/>
            <w:tcBorders>
              <w:top w:val="single" w:sz="4" w:space="0" w:color="auto"/>
              <w:bottom w:val="single" w:sz="4" w:space="0" w:color="auto"/>
            </w:tcBorders>
          </w:tcPr>
          <w:p w14:paraId="061370FA" w14:textId="5B366C36" w:rsidR="00E667BF" w:rsidRDefault="00E667BF">
            <w:pPr>
              <w:rPr>
                <w:rFonts w:ascii="Times New Roman" w:hAnsi="Times New Roman"/>
                <w:sz w:val="22"/>
                <w:szCs w:val="22"/>
              </w:rPr>
            </w:pPr>
          </w:p>
        </w:tc>
        <w:tc>
          <w:tcPr>
            <w:tcW w:w="1530" w:type="dxa"/>
            <w:tcBorders>
              <w:top w:val="single" w:sz="4" w:space="0" w:color="auto"/>
              <w:bottom w:val="single" w:sz="4" w:space="0" w:color="auto"/>
              <w:right w:val="nil"/>
            </w:tcBorders>
          </w:tcPr>
          <w:p w14:paraId="32E1D01B" w14:textId="77777777" w:rsidR="00E667BF" w:rsidRDefault="00E667BF">
            <w:pPr>
              <w:rPr>
                <w:rFonts w:ascii="Times New Roman" w:hAnsi="Times New Roman"/>
                <w:sz w:val="22"/>
                <w:szCs w:val="22"/>
              </w:rPr>
            </w:pPr>
          </w:p>
        </w:tc>
      </w:tr>
      <w:tr w:rsidR="007D0D41" w14:paraId="2DF32466" w14:textId="77777777" w:rsidTr="000A7350">
        <w:trPr>
          <w:gridAfter w:val="3"/>
          <w:wAfter w:w="7102" w:type="dxa"/>
          <w:trHeight w:val="215"/>
        </w:trPr>
        <w:tc>
          <w:tcPr>
            <w:tcW w:w="5130" w:type="dxa"/>
            <w:gridSpan w:val="2"/>
            <w:tcBorders>
              <w:top w:val="single" w:sz="4" w:space="0" w:color="auto"/>
              <w:bottom w:val="single" w:sz="4" w:space="0" w:color="auto"/>
            </w:tcBorders>
          </w:tcPr>
          <w:p w14:paraId="1399B090" w14:textId="77777777" w:rsidR="007D0D41" w:rsidRDefault="007D0D41">
            <w:pPr>
              <w:rPr>
                <w:rFonts w:ascii="Times New Roman" w:hAnsi="Times New Roman"/>
                <w:sz w:val="22"/>
                <w:szCs w:val="22"/>
              </w:rPr>
            </w:pPr>
          </w:p>
        </w:tc>
        <w:tc>
          <w:tcPr>
            <w:tcW w:w="1530" w:type="dxa"/>
            <w:tcBorders>
              <w:top w:val="single" w:sz="4" w:space="0" w:color="auto"/>
              <w:bottom w:val="single" w:sz="4" w:space="0" w:color="auto"/>
            </w:tcBorders>
          </w:tcPr>
          <w:p w14:paraId="0A175218" w14:textId="13EBB4DA" w:rsidR="007D0D41" w:rsidRDefault="007D0D41">
            <w:pPr>
              <w:rPr>
                <w:rFonts w:ascii="Times New Roman" w:hAnsi="Times New Roman"/>
                <w:sz w:val="22"/>
                <w:szCs w:val="22"/>
              </w:rPr>
            </w:pPr>
          </w:p>
        </w:tc>
        <w:tc>
          <w:tcPr>
            <w:tcW w:w="1530" w:type="dxa"/>
            <w:gridSpan w:val="2"/>
            <w:tcBorders>
              <w:top w:val="single" w:sz="4" w:space="0" w:color="auto"/>
              <w:bottom w:val="single" w:sz="4" w:space="0" w:color="auto"/>
              <w:right w:val="nil"/>
            </w:tcBorders>
          </w:tcPr>
          <w:p w14:paraId="3BB51BAA" w14:textId="77777777" w:rsidR="007D0D41" w:rsidRDefault="007D0D41">
            <w:pPr>
              <w:rPr>
                <w:rFonts w:ascii="Times New Roman" w:hAnsi="Times New Roman"/>
                <w:sz w:val="22"/>
                <w:szCs w:val="22"/>
              </w:rPr>
            </w:pPr>
          </w:p>
        </w:tc>
      </w:tr>
      <w:tr w:rsidR="007D0D41" w14:paraId="31E6AB39" w14:textId="77777777" w:rsidTr="000A7350">
        <w:trPr>
          <w:gridAfter w:val="3"/>
          <w:wAfter w:w="7102" w:type="dxa"/>
          <w:trHeight w:val="215"/>
        </w:trPr>
        <w:tc>
          <w:tcPr>
            <w:tcW w:w="5130" w:type="dxa"/>
            <w:gridSpan w:val="2"/>
            <w:tcBorders>
              <w:top w:val="single" w:sz="4" w:space="0" w:color="auto"/>
              <w:bottom w:val="single" w:sz="4" w:space="0" w:color="auto"/>
            </w:tcBorders>
          </w:tcPr>
          <w:p w14:paraId="0077E358" w14:textId="77777777" w:rsidR="007D0D41" w:rsidRDefault="007D0D41">
            <w:pPr>
              <w:rPr>
                <w:rFonts w:ascii="Times New Roman" w:hAnsi="Times New Roman"/>
                <w:sz w:val="22"/>
                <w:szCs w:val="22"/>
              </w:rPr>
            </w:pPr>
          </w:p>
        </w:tc>
        <w:tc>
          <w:tcPr>
            <w:tcW w:w="1530" w:type="dxa"/>
            <w:tcBorders>
              <w:top w:val="single" w:sz="4" w:space="0" w:color="auto"/>
              <w:bottom w:val="single" w:sz="4" w:space="0" w:color="auto"/>
            </w:tcBorders>
          </w:tcPr>
          <w:p w14:paraId="125948D7" w14:textId="4AF75CD7" w:rsidR="007D0D41" w:rsidRDefault="007D0D41">
            <w:pPr>
              <w:rPr>
                <w:rFonts w:ascii="Times New Roman" w:hAnsi="Times New Roman"/>
                <w:sz w:val="22"/>
                <w:szCs w:val="22"/>
              </w:rPr>
            </w:pPr>
          </w:p>
        </w:tc>
        <w:tc>
          <w:tcPr>
            <w:tcW w:w="1530" w:type="dxa"/>
            <w:gridSpan w:val="2"/>
            <w:tcBorders>
              <w:top w:val="single" w:sz="4" w:space="0" w:color="auto"/>
              <w:bottom w:val="single" w:sz="4" w:space="0" w:color="auto"/>
              <w:right w:val="nil"/>
            </w:tcBorders>
          </w:tcPr>
          <w:p w14:paraId="064C22FB" w14:textId="77777777" w:rsidR="007D0D41" w:rsidRDefault="007D0D41">
            <w:pPr>
              <w:rPr>
                <w:rFonts w:ascii="Times New Roman" w:hAnsi="Times New Roman"/>
                <w:sz w:val="22"/>
                <w:szCs w:val="22"/>
              </w:rPr>
            </w:pPr>
          </w:p>
        </w:tc>
      </w:tr>
    </w:tbl>
    <w:p w14:paraId="63C81626" w14:textId="77777777" w:rsidR="00E667BF" w:rsidRDefault="00E667BF">
      <w:pPr>
        <w:rPr>
          <w:b/>
        </w:rPr>
        <w:sectPr w:rsidR="00E667BF">
          <w:type w:val="continuous"/>
          <w:pgSz w:w="15840" w:h="12240" w:orient="landscape" w:code="1"/>
          <w:pgMar w:top="475" w:right="475" w:bottom="475" w:left="475" w:header="720" w:footer="432" w:gutter="0"/>
          <w:cols w:space="720"/>
          <w:formProt w:val="0"/>
          <w:titlePg/>
        </w:sectPr>
      </w:pPr>
    </w:p>
    <w:tbl>
      <w:tblPr>
        <w:tblW w:w="15318" w:type="dxa"/>
        <w:tblInd w:w="-25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128"/>
        <w:gridCol w:w="2693"/>
        <w:gridCol w:w="7"/>
        <w:gridCol w:w="5483"/>
        <w:gridCol w:w="7"/>
      </w:tblGrid>
      <w:tr w:rsidR="00E667BF" w14:paraId="500B29CB" w14:textId="77777777" w:rsidTr="004A584A">
        <w:trPr>
          <w:cantSplit/>
          <w:trHeight w:val="475"/>
        </w:trPr>
        <w:tc>
          <w:tcPr>
            <w:tcW w:w="7128" w:type="dxa"/>
            <w:tcBorders>
              <w:top w:val="single" w:sz="8" w:space="0" w:color="auto"/>
              <w:bottom w:val="single" w:sz="4" w:space="0" w:color="auto"/>
            </w:tcBorders>
          </w:tcPr>
          <w:p w14:paraId="0E069962" w14:textId="77777777" w:rsidR="00E667BF" w:rsidRDefault="004A584A">
            <w:pPr>
              <w:keepNext/>
              <w:keepLines/>
            </w:pPr>
            <w:r>
              <w:t>Licensing Specialist</w:t>
            </w:r>
            <w:r>
              <w:rPr>
                <w:b/>
              </w:rPr>
              <w:t xml:space="preserve"> </w:t>
            </w:r>
            <w:r w:rsidR="00E667BF">
              <w:rPr>
                <w:b/>
              </w:rPr>
              <w:t>SIGNATURE</w:t>
            </w:r>
          </w:p>
          <w:p w14:paraId="2E36F575" w14:textId="27B92DEA" w:rsidR="00E667BF" w:rsidRDefault="003A289F">
            <w:pPr>
              <w:keepNext/>
              <w:keepLines/>
              <w:spacing w:before="40" w:after="40"/>
              <w:rPr>
                <w:rFonts w:ascii="Times New Roman" w:hAnsi="Times New Roman"/>
                <w:sz w:val="22"/>
              </w:rPr>
            </w:pPr>
            <w:r>
              <w:rPr>
                <w:rFonts w:ascii="Times New Roman" w:hAnsi="Times New Roman"/>
                <w:sz w:val="22"/>
              </w:rPr>
              <w:t>Joel Marquez</w:t>
            </w:r>
          </w:p>
        </w:tc>
        <w:tc>
          <w:tcPr>
            <w:tcW w:w="2700" w:type="dxa"/>
            <w:gridSpan w:val="2"/>
            <w:tcBorders>
              <w:top w:val="single" w:sz="8" w:space="0" w:color="auto"/>
              <w:bottom w:val="single" w:sz="4" w:space="0" w:color="auto"/>
            </w:tcBorders>
          </w:tcPr>
          <w:p w14:paraId="0D734D78" w14:textId="77777777" w:rsidR="00E667BF" w:rsidRDefault="00E667BF">
            <w:pPr>
              <w:keepNext/>
              <w:keepLines/>
            </w:pPr>
            <w:r>
              <w:t>Date Signed</w:t>
            </w:r>
          </w:p>
          <w:p w14:paraId="1B6F9E68" w14:textId="1F253E4C" w:rsidR="00E667BF" w:rsidRDefault="002844DB">
            <w:pPr>
              <w:keepNext/>
              <w:keepLines/>
              <w:spacing w:before="40" w:after="40"/>
              <w:rPr>
                <w:rFonts w:ascii="Times New Roman" w:hAnsi="Times New Roman"/>
                <w:sz w:val="22"/>
              </w:rPr>
            </w:pPr>
            <w:r>
              <w:rPr>
                <w:rFonts w:ascii="Times New Roman" w:hAnsi="Times New Roman"/>
                <w:sz w:val="22"/>
              </w:rPr>
              <w:t>6</w:t>
            </w:r>
            <w:r w:rsidR="00347138">
              <w:rPr>
                <w:rFonts w:ascii="Times New Roman" w:hAnsi="Times New Roman"/>
                <w:sz w:val="22"/>
              </w:rPr>
              <w:t>-</w:t>
            </w:r>
            <w:r w:rsidR="007D0D41">
              <w:rPr>
                <w:rFonts w:ascii="Times New Roman" w:hAnsi="Times New Roman"/>
                <w:sz w:val="22"/>
              </w:rPr>
              <w:t>20</w:t>
            </w:r>
            <w:r w:rsidR="00BF79A7">
              <w:rPr>
                <w:rFonts w:ascii="Times New Roman" w:hAnsi="Times New Roman"/>
                <w:sz w:val="22"/>
              </w:rPr>
              <w:t>-202</w:t>
            </w:r>
            <w:r>
              <w:rPr>
                <w:rFonts w:ascii="Times New Roman" w:hAnsi="Times New Roman"/>
                <w:sz w:val="22"/>
              </w:rPr>
              <w:t>4</w:t>
            </w:r>
          </w:p>
        </w:tc>
        <w:tc>
          <w:tcPr>
            <w:tcW w:w="5490" w:type="dxa"/>
            <w:gridSpan w:val="2"/>
            <w:tcBorders>
              <w:top w:val="single" w:sz="8" w:space="0" w:color="auto"/>
              <w:bottom w:val="single" w:sz="4" w:space="0" w:color="auto"/>
            </w:tcBorders>
          </w:tcPr>
          <w:p w14:paraId="7D87711C" w14:textId="4C6D13C8" w:rsidR="00E667BF" w:rsidRDefault="003A289F">
            <w:pPr>
              <w:keepLines/>
              <w:spacing w:before="40" w:after="40"/>
              <w:rPr>
                <w:rFonts w:ascii="Times New Roman" w:hAnsi="Times New Roman"/>
                <w:sz w:val="22"/>
              </w:rPr>
            </w:pPr>
            <w:r>
              <w:t>262-446-7825</w:t>
            </w:r>
          </w:p>
        </w:tc>
      </w:tr>
      <w:tr w:rsidR="00E667BF" w14:paraId="4125B332" w14:textId="77777777" w:rsidTr="004A584A">
        <w:trPr>
          <w:gridAfter w:val="1"/>
          <w:wAfter w:w="7" w:type="dxa"/>
          <w:cantSplit/>
          <w:trHeight w:val="225"/>
        </w:trPr>
        <w:tc>
          <w:tcPr>
            <w:tcW w:w="9821" w:type="dxa"/>
            <w:gridSpan w:val="2"/>
            <w:tcBorders>
              <w:top w:val="single" w:sz="4" w:space="0" w:color="auto"/>
              <w:bottom w:val="single" w:sz="4" w:space="0" w:color="auto"/>
            </w:tcBorders>
          </w:tcPr>
          <w:p w14:paraId="574F3CDE" w14:textId="77777777" w:rsidR="00E667BF" w:rsidRDefault="00086846">
            <w:pPr>
              <w:widowControl w:val="0"/>
            </w:pPr>
            <w:r>
              <w:t xml:space="preserve">Public School Operated Child Care </w:t>
            </w:r>
            <w:r w:rsidR="00F517AA">
              <w:t>Representative</w:t>
            </w:r>
            <w:r w:rsidR="004A584A">
              <w:rPr>
                <w:b/>
              </w:rPr>
              <w:t xml:space="preserve"> SIGNATURE</w:t>
            </w:r>
          </w:p>
          <w:p w14:paraId="15DEEE9D" w14:textId="77777777" w:rsidR="00E667BF" w:rsidRDefault="00E667BF">
            <w:pPr>
              <w:widowControl w:val="0"/>
              <w:spacing w:before="40" w:after="40"/>
              <w:rPr>
                <w:rFonts w:ascii="Times New Roman" w:hAnsi="Times New Roman"/>
                <w:sz w:val="22"/>
              </w:rPr>
            </w:pPr>
            <w:r>
              <w:rPr>
                <w:rFonts w:ascii="Times New Roman" w:hAnsi="Times New Roman"/>
                <w:sz w:val="22"/>
              </w:rPr>
              <w:fldChar w:fldCharType="begin">
                <w:ffData>
                  <w:name w:val="Text6"/>
                  <w:enabled/>
                  <w:calcOnExit w:val="0"/>
                  <w:textInput>
                    <w:maxLength w:val="55"/>
                  </w:textInput>
                </w:ffData>
              </w:fldChar>
            </w:r>
            <w:bookmarkStart w:id="1" w:name="Text6"/>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
          </w:p>
        </w:tc>
        <w:tc>
          <w:tcPr>
            <w:tcW w:w="5490" w:type="dxa"/>
            <w:gridSpan w:val="2"/>
            <w:tcBorders>
              <w:top w:val="nil"/>
              <w:bottom w:val="single" w:sz="4" w:space="0" w:color="auto"/>
            </w:tcBorders>
          </w:tcPr>
          <w:p w14:paraId="2474A7F9" w14:textId="77777777" w:rsidR="00E667BF" w:rsidRDefault="00E667BF">
            <w:pPr>
              <w:keepLines/>
            </w:pPr>
            <w:r>
              <w:t>Date Signed</w:t>
            </w:r>
          </w:p>
          <w:bookmarkStart w:id="2" w:name="Text7"/>
          <w:p w14:paraId="2A5CB202" w14:textId="77777777" w:rsidR="00E667BF" w:rsidRDefault="00E667BF">
            <w:pPr>
              <w:keepLines/>
              <w:spacing w:before="40" w:after="40"/>
              <w:rPr>
                <w:rFonts w:ascii="Times New Roman" w:hAnsi="Times New Roman"/>
                <w:sz w:val="22"/>
              </w:rPr>
            </w:pPr>
            <w:r>
              <w:rPr>
                <w:rFonts w:ascii="Times New Roman" w:hAnsi="Times New Roman"/>
                <w:sz w:val="22"/>
              </w:rPr>
              <w:fldChar w:fldCharType="begin">
                <w:ffData>
                  <w:name w:val="Text7"/>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p>
        </w:tc>
      </w:tr>
    </w:tbl>
    <w:p w14:paraId="5E584F0B" w14:textId="77777777" w:rsidR="00E667BF" w:rsidRDefault="00E667BF">
      <w:pPr>
        <w:tabs>
          <w:tab w:val="left" w:pos="12600"/>
        </w:tabs>
      </w:pPr>
    </w:p>
    <w:sectPr w:rsidR="00E667BF">
      <w:type w:val="continuous"/>
      <w:pgSz w:w="15840" w:h="12240" w:orient="landscape" w:code="1"/>
      <w:pgMar w:top="720" w:right="720" w:bottom="720" w:left="72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F9DC" w14:textId="77777777" w:rsidR="00E667BF" w:rsidRDefault="00E667BF">
      <w:r>
        <w:separator/>
      </w:r>
    </w:p>
  </w:endnote>
  <w:endnote w:type="continuationSeparator" w:id="0">
    <w:p w14:paraId="11F666DF" w14:textId="77777777" w:rsidR="00E667BF" w:rsidRDefault="00E6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7020" w14:textId="77777777" w:rsidR="00E667BF" w:rsidRDefault="00E667BF">
    <w:pPr>
      <w:pStyle w:val="Footer"/>
    </w:pPr>
    <w:r>
      <w:rPr>
        <w:sz w:val="16"/>
      </w:rPr>
      <w:t>DCF-F-CFS0294</w:t>
    </w:r>
    <w:r w:rsidR="000773EF">
      <w:rPr>
        <w:sz w:val="16"/>
      </w:rPr>
      <w:t>A</w:t>
    </w:r>
    <w:r w:rsidR="004A584A">
      <w:rPr>
        <w:sz w:val="16"/>
      </w:rPr>
      <w:t>-</w:t>
    </w:r>
    <w:r>
      <w:rPr>
        <w:sz w:val="16"/>
      </w:rPr>
      <w:t>E (</w:t>
    </w:r>
    <w:r w:rsidR="004A584A">
      <w:rPr>
        <w:sz w:val="16"/>
      </w:rPr>
      <w:t>N</w:t>
    </w:r>
    <w:r>
      <w:rPr>
        <w:sz w:val="16"/>
      </w:rPr>
      <w:t xml:space="preserve">. </w:t>
    </w:r>
    <w:r w:rsidR="00B85D36">
      <w:rPr>
        <w:sz w:val="16"/>
      </w:rPr>
      <w:t>08</w:t>
    </w:r>
    <w:r>
      <w:rPr>
        <w:sz w:val="16"/>
      </w:rPr>
      <w:t>/201</w:t>
    </w:r>
    <w:r w:rsidR="004A584A">
      <w:rPr>
        <w:sz w:val="16"/>
      </w:rPr>
      <w:t>7</w:t>
    </w: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6B61" w14:textId="77777777" w:rsidR="00E667BF" w:rsidRDefault="00E66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D3694" w14:textId="77777777" w:rsidR="00E667BF" w:rsidRDefault="00E667BF">
      <w:r>
        <w:separator/>
      </w:r>
    </w:p>
  </w:footnote>
  <w:footnote w:type="continuationSeparator" w:id="0">
    <w:p w14:paraId="5374236E" w14:textId="77777777" w:rsidR="00E667BF" w:rsidRDefault="00E66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0EC5" w14:textId="77777777" w:rsidR="00E667BF" w:rsidRDefault="00E667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590D4" w14:textId="77777777" w:rsidR="00E667BF" w:rsidRDefault="00E667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18" w:type="dxa"/>
      <w:tblLayout w:type="fixed"/>
      <w:tblLook w:val="0000" w:firstRow="0" w:lastRow="0" w:firstColumn="0" w:lastColumn="0" w:noHBand="0" w:noVBand="0"/>
    </w:tblPr>
    <w:tblGrid>
      <w:gridCol w:w="5508"/>
      <w:gridCol w:w="9810"/>
    </w:tblGrid>
    <w:tr w:rsidR="00E667BF" w14:paraId="7A0BE0F2" w14:textId="77777777">
      <w:trPr>
        <w:cantSplit/>
        <w:trHeight w:val="540"/>
      </w:trPr>
      <w:tc>
        <w:tcPr>
          <w:tcW w:w="5508" w:type="dxa"/>
        </w:tcPr>
        <w:p w14:paraId="69C1C762" w14:textId="77777777" w:rsidR="00E667BF" w:rsidRDefault="00E667BF">
          <w:pPr>
            <w:pStyle w:val="Header"/>
            <w:spacing w:line="160" w:lineRule="exact"/>
            <w:ind w:right="360"/>
            <w:rPr>
              <w:b/>
              <w:sz w:val="16"/>
            </w:rPr>
          </w:pPr>
          <w:r>
            <w:rPr>
              <w:b/>
              <w:sz w:val="16"/>
            </w:rPr>
            <w:t>DEPARTMENT OF CHILDREN AND FAMILIES</w:t>
          </w:r>
        </w:p>
        <w:p w14:paraId="4A0ADABC" w14:textId="77777777" w:rsidR="00E667BF" w:rsidRDefault="00E667BF">
          <w:pPr>
            <w:pStyle w:val="Header"/>
            <w:spacing w:line="160" w:lineRule="exact"/>
            <w:rPr>
              <w:sz w:val="16"/>
            </w:rPr>
          </w:pPr>
          <w:r>
            <w:rPr>
              <w:sz w:val="16"/>
            </w:rPr>
            <w:t>Division of Early Care and Education</w:t>
          </w:r>
        </w:p>
        <w:p w14:paraId="1D7639DD" w14:textId="77777777" w:rsidR="00E667BF" w:rsidRDefault="00E667BF">
          <w:pPr>
            <w:pStyle w:val="Header"/>
            <w:spacing w:line="160" w:lineRule="exact"/>
            <w:rPr>
              <w:sz w:val="16"/>
            </w:rPr>
          </w:pPr>
          <w:r>
            <w:rPr>
              <w:sz w:val="16"/>
            </w:rPr>
            <w:t>DCF-F-CFS0294-E (R. 01/2009)</w:t>
          </w:r>
        </w:p>
      </w:tc>
      <w:tc>
        <w:tcPr>
          <w:tcW w:w="9810" w:type="dxa"/>
          <w:tcBorders>
            <w:bottom w:val="nil"/>
          </w:tcBorders>
        </w:tcPr>
        <w:p w14:paraId="5B968569" w14:textId="77777777" w:rsidR="00E667BF" w:rsidRDefault="00E667BF">
          <w:pPr>
            <w:pStyle w:val="Header"/>
            <w:jc w:val="right"/>
            <w:rPr>
              <w:b/>
              <w:sz w:val="16"/>
            </w:rPr>
          </w:pPr>
          <w:r>
            <w:rPr>
              <w:b/>
              <w:sz w:val="16"/>
            </w:rPr>
            <w:t>STATE OF WISCONSIN</w:t>
          </w:r>
        </w:p>
        <w:p w14:paraId="3888FAD7" w14:textId="77777777" w:rsidR="00E667BF" w:rsidRDefault="00E667BF">
          <w:pPr>
            <w:pStyle w:val="Header"/>
            <w:spacing w:line="160" w:lineRule="exact"/>
            <w:jc w:val="right"/>
            <w:rPr>
              <w:b/>
              <w:sz w:val="16"/>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34C191C3" w14:textId="77777777" w:rsidR="00E667BF" w:rsidRDefault="00E66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18" w:type="dxa"/>
      <w:tblLayout w:type="fixed"/>
      <w:tblLook w:val="0000" w:firstRow="0" w:lastRow="0" w:firstColumn="0" w:lastColumn="0" w:noHBand="0" w:noVBand="0"/>
    </w:tblPr>
    <w:tblGrid>
      <w:gridCol w:w="7659"/>
      <w:gridCol w:w="7659"/>
    </w:tblGrid>
    <w:tr w:rsidR="00E667BF" w14:paraId="58A65FA6" w14:textId="77777777">
      <w:trPr>
        <w:cantSplit/>
        <w:trHeight w:val="540"/>
      </w:trPr>
      <w:tc>
        <w:tcPr>
          <w:tcW w:w="7659" w:type="dxa"/>
        </w:tcPr>
        <w:p w14:paraId="370CF6F5" w14:textId="77777777" w:rsidR="00E667BF" w:rsidRDefault="00E667BF" w:rsidP="000902C5">
          <w:pPr>
            <w:pStyle w:val="Header"/>
            <w:spacing w:before="40" w:line="160" w:lineRule="exact"/>
            <w:rPr>
              <w:b/>
              <w:sz w:val="16"/>
            </w:rPr>
          </w:pPr>
          <w:r>
            <w:rPr>
              <w:b/>
              <w:sz w:val="16"/>
            </w:rPr>
            <w:t>DEPARTMENT OF CHILDREN AND FAMILIES</w:t>
          </w:r>
        </w:p>
        <w:p w14:paraId="076AF24B" w14:textId="77777777" w:rsidR="00E667BF" w:rsidRDefault="00E667BF">
          <w:pPr>
            <w:pStyle w:val="Header"/>
            <w:spacing w:line="160" w:lineRule="exact"/>
            <w:rPr>
              <w:sz w:val="16"/>
            </w:rPr>
          </w:pPr>
          <w:r>
            <w:rPr>
              <w:sz w:val="16"/>
            </w:rPr>
            <w:t>Division of Early Care and Education</w:t>
          </w:r>
        </w:p>
      </w:tc>
      <w:tc>
        <w:tcPr>
          <w:tcW w:w="7659" w:type="dxa"/>
        </w:tcPr>
        <w:p w14:paraId="2CDDEBA8" w14:textId="77777777" w:rsidR="00E667BF" w:rsidRDefault="00E667BF" w:rsidP="000902C5">
          <w:pPr>
            <w:pStyle w:val="Header"/>
            <w:spacing w:before="40" w:line="160" w:lineRule="exact"/>
            <w:jc w:val="right"/>
            <w:rPr>
              <w:b/>
              <w:sz w:val="16"/>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152F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52F8">
            <w:rPr>
              <w:rStyle w:val="PageNumber"/>
              <w:noProof/>
            </w:rPr>
            <w:t>1</w:t>
          </w:r>
          <w:r>
            <w:rPr>
              <w:rStyle w:val="PageNumber"/>
            </w:rPr>
            <w:fldChar w:fldCharType="end"/>
          </w:r>
        </w:p>
      </w:tc>
    </w:tr>
  </w:tbl>
  <w:p w14:paraId="01B0586C" w14:textId="77777777" w:rsidR="00E667BF" w:rsidRDefault="00E667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CF85" w14:textId="77777777" w:rsidR="00E667BF" w:rsidRDefault="00E667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7755" w14:textId="77777777" w:rsidR="00E667BF" w:rsidRDefault="00E667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6BA4" w14:textId="77777777" w:rsidR="00E667BF" w:rsidRDefault="00E66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8A07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5E35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4481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E434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3296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F22D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8CE9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52DC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4A5C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0270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C02007"/>
    <w:multiLevelType w:val="hybridMultilevel"/>
    <w:tmpl w:val="DA4E9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E14DED"/>
    <w:multiLevelType w:val="hybridMultilevel"/>
    <w:tmpl w:val="D91A6D58"/>
    <w:lvl w:ilvl="0" w:tplc="3112EA8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B03E4"/>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5CE271A"/>
    <w:multiLevelType w:val="singleLevel"/>
    <w:tmpl w:val="B5ECA552"/>
    <w:lvl w:ilvl="0">
      <w:start w:val="1"/>
      <w:numFmt w:val="decimal"/>
      <w:lvlText w:val="%1."/>
      <w:lvlJc w:val="left"/>
      <w:pPr>
        <w:tabs>
          <w:tab w:val="num" w:pos="360"/>
        </w:tabs>
        <w:ind w:left="360" w:hanging="360"/>
      </w:pPr>
      <w:rPr>
        <w:rFonts w:ascii="Arial" w:hAnsi="Arial" w:hint="default"/>
        <w:b w:val="0"/>
        <w:i w:val="0"/>
        <w:sz w:val="18"/>
      </w:rPr>
    </w:lvl>
  </w:abstractNum>
  <w:abstractNum w:abstractNumId="14" w15:restartNumberingAfterBreak="0">
    <w:nsid w:val="5DA844B6"/>
    <w:multiLevelType w:val="hybridMultilevel"/>
    <w:tmpl w:val="F9804A46"/>
    <w:lvl w:ilvl="0" w:tplc="6FEAC5B8">
      <w:start w:val="1"/>
      <w:numFmt w:val="decimal"/>
      <w:lvlText w:val="%1."/>
      <w:lvlJc w:val="left"/>
      <w:pPr>
        <w:tabs>
          <w:tab w:val="num" w:pos="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810D90"/>
    <w:multiLevelType w:val="multilevel"/>
    <w:tmpl w:val="A094C7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5AF02BB"/>
    <w:multiLevelType w:val="hybridMultilevel"/>
    <w:tmpl w:val="E18403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5083237">
    <w:abstractNumId w:val="13"/>
  </w:num>
  <w:num w:numId="2" w16cid:durableId="1776947501">
    <w:abstractNumId w:val="12"/>
  </w:num>
  <w:num w:numId="3" w16cid:durableId="1593930975">
    <w:abstractNumId w:val="9"/>
  </w:num>
  <w:num w:numId="4" w16cid:durableId="1058434827">
    <w:abstractNumId w:val="7"/>
  </w:num>
  <w:num w:numId="5" w16cid:durableId="1321229437">
    <w:abstractNumId w:val="6"/>
  </w:num>
  <w:num w:numId="6" w16cid:durableId="2146465872">
    <w:abstractNumId w:val="5"/>
  </w:num>
  <w:num w:numId="7" w16cid:durableId="1379937701">
    <w:abstractNumId w:val="4"/>
  </w:num>
  <w:num w:numId="8" w16cid:durableId="1966958101">
    <w:abstractNumId w:val="8"/>
  </w:num>
  <w:num w:numId="9" w16cid:durableId="1841001273">
    <w:abstractNumId w:val="3"/>
  </w:num>
  <w:num w:numId="10" w16cid:durableId="1077744707">
    <w:abstractNumId w:val="2"/>
  </w:num>
  <w:num w:numId="11" w16cid:durableId="1557743099">
    <w:abstractNumId w:val="1"/>
  </w:num>
  <w:num w:numId="12" w16cid:durableId="868373057">
    <w:abstractNumId w:val="0"/>
  </w:num>
  <w:num w:numId="13" w16cid:durableId="509174370">
    <w:abstractNumId w:val="10"/>
  </w:num>
  <w:num w:numId="14" w16cid:durableId="1662537265">
    <w:abstractNumId w:val="16"/>
  </w:num>
  <w:num w:numId="15" w16cid:durableId="1165242954">
    <w:abstractNumId w:val="14"/>
  </w:num>
  <w:num w:numId="16" w16cid:durableId="1738354544">
    <w:abstractNumId w:val="15"/>
  </w:num>
  <w:num w:numId="17" w16cid:durableId="1789858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14"/>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3F6"/>
    <w:rsid w:val="0002281D"/>
    <w:rsid w:val="00034A2A"/>
    <w:rsid w:val="000773EF"/>
    <w:rsid w:val="00085D10"/>
    <w:rsid w:val="00086846"/>
    <w:rsid w:val="000902C5"/>
    <w:rsid w:val="000A7350"/>
    <w:rsid w:val="000F2797"/>
    <w:rsid w:val="001430AE"/>
    <w:rsid w:val="00210365"/>
    <w:rsid w:val="002844DB"/>
    <w:rsid w:val="002F46F6"/>
    <w:rsid w:val="003203F6"/>
    <w:rsid w:val="0034025A"/>
    <w:rsid w:val="00347138"/>
    <w:rsid w:val="0036568E"/>
    <w:rsid w:val="003A289F"/>
    <w:rsid w:val="00403875"/>
    <w:rsid w:val="004A584A"/>
    <w:rsid w:val="004B04DA"/>
    <w:rsid w:val="004F74E9"/>
    <w:rsid w:val="0053748C"/>
    <w:rsid w:val="006C253A"/>
    <w:rsid w:val="007963CF"/>
    <w:rsid w:val="00797B9D"/>
    <w:rsid w:val="007B5202"/>
    <w:rsid w:val="007D0D41"/>
    <w:rsid w:val="009D1531"/>
    <w:rsid w:val="00B152F8"/>
    <w:rsid w:val="00B85D36"/>
    <w:rsid w:val="00BF79A7"/>
    <w:rsid w:val="00E02BD7"/>
    <w:rsid w:val="00E667BF"/>
    <w:rsid w:val="00E85FDD"/>
    <w:rsid w:val="00F5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1B1510E2"/>
  <w15:docId w15:val="{AC368A1B-B3E7-4EC8-9F7D-0E862F5F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86846"/>
    <w:rPr>
      <w:rFonts w:ascii="Tahoma" w:hAnsi="Tahoma" w:cs="Tahoma"/>
      <w:sz w:val="16"/>
      <w:szCs w:val="16"/>
    </w:rPr>
  </w:style>
  <w:style w:type="character" w:customStyle="1" w:styleId="BalloonTextChar">
    <w:name w:val="Balloon Text Char"/>
    <w:basedOn w:val="DefaultParagraphFont"/>
    <w:link w:val="BalloonText"/>
    <w:rsid w:val="00086846"/>
    <w:rPr>
      <w:rFonts w:ascii="Tahoma" w:hAnsi="Tahoma" w:cs="Tahoma"/>
      <w:sz w:val="16"/>
      <w:szCs w:val="16"/>
    </w:rPr>
  </w:style>
  <w:style w:type="paragraph" w:styleId="BodyText2">
    <w:name w:val="Body Text 2"/>
    <w:basedOn w:val="Normal"/>
    <w:link w:val="BodyText2Char"/>
    <w:unhideWhenUsed/>
    <w:rsid w:val="00347138"/>
    <w:pPr>
      <w:spacing w:after="120" w:line="480" w:lineRule="auto"/>
    </w:pPr>
  </w:style>
  <w:style w:type="character" w:customStyle="1" w:styleId="BodyText2Char">
    <w:name w:val="Body Text 2 Char"/>
    <w:basedOn w:val="DefaultParagraphFont"/>
    <w:link w:val="BodyText2"/>
    <w:rsid w:val="0034713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ltaj\Local%20Settings\Temporary%20Internet%20Files\OLKFE\dcf_f_cfs0294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dcf_f_cfs0294E (2)</Template>
  <TotalTime>6</TotalTime>
  <Pages>1</Pages>
  <Words>245</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Noncompliance Statement and Correction Plan - Public School Operated Child Care Program, DCF-F-CFS294A</vt:lpstr>
    </vt:vector>
  </TitlesOfParts>
  <Company>DCF WI</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Noncompliance Statement and Correction Plan - Public School Operated Child Care Program, DCF-F-CFS294A</dc:title>
  <dc:subject>Child Care Regulation</dc:subject>
  <dc:creator>Anne Carmody</dc:creator>
  <cp:keywords>department of children and families, dcf, division of early care and education, dece, bureau of early care regulation, becr, child care, day care, exempt, public school operated child care, noncompliance statement and correction plan</cp:keywords>
  <dc:description>08/2017 created new form for License-Exempt, Public School-Operated Child Care Programs.</dc:description>
  <cp:lastModifiedBy>Marquez, Joel E - DCF</cp:lastModifiedBy>
  <cp:revision>2</cp:revision>
  <cp:lastPrinted>2017-06-21T18:35:00Z</cp:lastPrinted>
  <dcterms:created xsi:type="dcterms:W3CDTF">2024-06-20T18:58:00Z</dcterms:created>
  <dcterms:modified xsi:type="dcterms:W3CDTF">2024-06-20T18:58:00Z</dcterms:modified>
  <cp:category>Form</cp:category>
</cp:coreProperties>
</file>